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rtl w:val="0"/>
        </w:rPr>
      </w:pPr>
      <w:r>
        <w:rPr>
          <w:rFonts w:ascii="Helvetica"/>
          <w:b w:val="1"/>
          <w:bCs w:val="1"/>
          <w:color w:val="373737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color w:val="373737"/>
          <w:rtl w:val="0"/>
          <w:lang w:val="en-US"/>
        </w:rPr>
        <w:t xml:space="preserve">History/Social Studies </w:t>
      </w:r>
      <w:r>
        <w:rPr>
          <w:rFonts w:ascii="Helvetica"/>
          <w:b w:val="1"/>
          <w:bCs w:val="1"/>
          <w:color w:val="373737"/>
          <w:rtl w:val="0"/>
          <w:lang w:val="en-US"/>
        </w:rPr>
        <w:t>7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Disintegration of the Roman Empire</w:t>
      </w:r>
      <w:r>
        <w:rPr>
          <w:rFonts w:ascii="Helvetica"/>
          <w:sz w:val="20"/>
          <w:szCs w:val="20"/>
          <w:rtl w:val="0"/>
        </w:rPr>
        <w:t xml:space="preserve"> 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Roman Empire?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was a period of the ancient Roman civilization, characterized by an autocratic form of government and large territorial holdings around the Mediterranean in Europe, Africa, and Asia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was the religion of the Roman Empire?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Pluralistic, subject to Imperial Cult and Christianity after AD 380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was the Eastern Roman Empire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Byzantine Empire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did the Western Roman Empire end?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AD 476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did the Eastern Roman Empire end?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In 1453 when it fell to the Ottoman Turks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Who was the first emperor of Rome?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Augustus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was the language of the Romans?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Latin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Citizens of Rome were either?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Free or slaves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Romans built many dams and reservoirs for water collection; and built?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Aqueducts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Causes to the collapse of the Roman Empire include?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Government corruption, wars and invasions, sickness, and the Rise of Christianity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Medieval and Early Modern Times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Middle Ages lasted from?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Medieval period is divided into?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Early, High, and Late Middle Ages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the early Middle Ages, invasions of people happened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Barbarians and Germanic tribes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Eastern Roman Empire survived after the Fall of the Western Roman Empire for another?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1,000 years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rise of Islam occurred in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Early Middle Ages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crusades were?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Religious conflicts during the High Middle Ages through the end of the Late Middle Ages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High Middle Ages saw an expansion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Population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Women in the Middle Ages were required to be?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Subordinate to their husband, father, or other male figure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High Middle Ages was the formative period in history for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modern Western state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Late Middle Ages were filled with?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War, famine, and plague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series of conflicts from 1337 to 1453 between the Kingdom of England and the Kingdom of France were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Hundred Years' War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most devastating pandemic in human history with about 75 to 200 million deaths was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plague of the Black Death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invention that changed history and moved from the Late Middle Ages into Modern Times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Johannes Gutenberg's Printing Press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Geo, Political, Economic, &amp; Social Structures of Medieval Times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society ordered around relationships derived from the holding of land during the MIddle Ages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Feudalism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word feudal derives from an ancient Gothic source means?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Property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the fe</w:t>
      </w:r>
      <w:r>
        <w:rPr>
          <w:rFonts w:ascii="Helvetica"/>
          <w:sz w:val="20"/>
          <w:szCs w:val="20"/>
          <w:rtl w:val="0"/>
          <w:lang w:val="en-US"/>
        </w:rPr>
        <w:t>u</w:t>
      </w:r>
      <w:r>
        <w:rPr>
          <w:rFonts w:ascii="Helvetica"/>
          <w:sz w:val="20"/>
          <w:szCs w:val="20"/>
          <w:rtl w:val="0"/>
          <w:lang w:val="en-US"/>
        </w:rPr>
        <w:t>dal system, only one individual owned the land who was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King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the feudal system, a tenant could not be granted land until he was first made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Vassal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From 529 to 534, Justinian I issued a body of civil law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Corpus Juris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form of government in which sovereignty is actually or nominally embodied in a single individual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Monarchy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most common form of government up until the 19th century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Monarchy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example of a modern day monarchy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it-IT"/>
        </w:rPr>
        <w:t>Saudi Arabia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The Reformation Period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Reformation Period started about?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1517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ended the european wars of religion?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Peace of Westphalia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Reformation Period led to?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creation of new national Protestant churches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During the Reformation Period, most of Europe turned?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Protestant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Martin Luther was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spark of the Reformation Period began when?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When Martin Luther published The Ninety-Five Theses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Reformation was also a Media Revolution because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invention of the printing press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The Scientific Revolution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Scientific Revolution took place?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At the end of the Renaissance era and through the late 18th century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Prior to the Scientific Revolution, it was thought that the Earth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At the center of the solar system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Andreas Vesalius was the author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One of the most influential books on human anatomy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Gottfried Leibniz refined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Binary number system, the foundation of virtually all modern computer systems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Scientific Revolution was built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Galileo Galilei improved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Telescope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In 1543 Copernicus?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tried to demonstrate that the sun was the center of the universe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Age of Exploration, Enlightenment, and Reason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Age of Discovery is a historical period of European global exploration that started in the early?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15th Century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in 1522, Portuguese navigator, __________________, led a Spanish expedition West, achieving circumnavigation of the world. 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sv-SE"/>
        </w:rPr>
        <w:t>Ferdinand Magellan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To prevent conflict between Portugal and Spain, the ____________________ was signed dividing the world into two regions of exploration.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Treaty of Tordesillas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first European known to have sailed around the southernmost tip of Africa in 1488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Bartolomeu Dias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On October 12, 1492, Christopher Columbus discovered?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Bahamas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Trade was a significant factor in the development of the civilizations of China, the Indian subcontinent, Persia, Europe, and Arabia. What 4,000 mile trade route assisted these civilizations?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Silk Route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purpose of the Age of Enlightenment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rFonts w:ascii="Helvetica"/>
          <w:b w:val="1"/>
          <w:bCs w:val="1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rtl w:val="0"/>
          <w:lang w:val="en-US"/>
        </w:rPr>
        <w:t xml:space="preserve">Science </w:t>
      </w:r>
      <w:r>
        <w:rPr>
          <w:rFonts w:ascii="Helvetica"/>
          <w:b w:val="1"/>
          <w:bCs w:val="1"/>
          <w:rtl w:val="0"/>
          <w:lang w:val="en-US"/>
        </w:rPr>
        <w:t>7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Cell Biology, Genetics, and Evolution</w:t>
      </w:r>
      <w:r>
        <w:rPr>
          <w:rFonts w:ascii="Helvetica"/>
          <w:sz w:val="20"/>
          <w:szCs w:val="20"/>
          <w:rtl w:val="0"/>
        </w:rPr>
        <w:t xml:space="preserve"> 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cell is the basic structural, functional and biological unit of all?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living organisms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cell is enclosed within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membrane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bacteria  has cells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prokaryotes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first form of life on Earth were?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Prokaryotic cells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Prokaryotic cells do not have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nucleus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prokaryotic cell has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DNA stands for?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deoxyribonucleic acid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Prokaryotes cells undergo cell division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binary fission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organized structure of DNA, protein, and RNA found in cells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chromosomes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Humans have how many pairs of chromosomes?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23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Offsprings take on traits of their parents from?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genes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change in the inherited characteristics of biological populations over successive generations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evolution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first person to formulate a scientific argument for the theory of evolution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Charles Darwin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Living Systems: </w:t>
      </w: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Plants, Animals, and People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Living Systems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Self-organizing living things that interact with their environment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Living Systems Theory was created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James Grier Miller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Biology is the study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Life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According to Scientists, life began on Earth?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At least 3.5 billion years ago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process used by plants and other organisms to convert light energy, normally from the sun, into chemical energy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 xml:space="preserve"> Photosynthesis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type of energy that animals and humans get from their food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Food Energy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All living and non-living things occurring naturally on Earth is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Natural Environment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Non-living chemical and physical factors in the environment, which affect ecosystems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Abiotic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process leading up to the appearance of modern humans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pt-PT"/>
        </w:rPr>
        <w:t>Human Evolution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Underlying Biological Structures and Functions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hollow muscular organ that pumps blood throughout the blood vessels to various parts of the body by repeated, rhythmic contractions is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Heart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organ that serves as the center of the nervous system in all vertebrate and most invertebrate animals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Brain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_____ is the most complex organ in a vertebrate's body.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it-IT"/>
        </w:rPr>
        <w:t>brain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_________ are usually considered the most important cells in the brain.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Neurons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______ is the essential respiration organ in many air-breathing animals.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Lung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</w:rPr>
        <w:t>Human Eye Quiz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lens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B?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iris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C?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cornea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pupil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aqueous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conjunctiva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G?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sv-SE"/>
        </w:rPr>
        <w:t>sclera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retina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I?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macula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J?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optic nerve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K?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vitreous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s-ES_tradnl"/>
        </w:rPr>
        <w:t>Human Heart Quiz 1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pt-PT"/>
        </w:rPr>
        <w:t>Anterior Vena Cava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B?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Aorta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C?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Pulmonary Artery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Pulmonary Vein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Septum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Left Ventricle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G?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Mitral or bicuspid valve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Right Ventrical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I?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Two Sets of Semi-lunar valves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J?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Chordae Tendinae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K?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pt-PT"/>
        </w:rPr>
        <w:t>Posterior Vena Cava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L?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Tricuspid Valve (3 flaps)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Right Atrium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s-ES_tradnl"/>
        </w:rPr>
        <w:t>Human Heart Quiz 2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Brachiocephalic artery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B?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pt-PT"/>
        </w:rPr>
        <w:t>Superior vena cava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C?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Right pulmonary arteries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Right pulmonary veins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Right atrium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Antrioventricular valve</w:t>
      </w:r>
      <w:r>
        <w:rPr>
          <w:rFonts w:ascii="Helvetica"/>
          <w:sz w:val="20"/>
          <w:szCs w:val="20"/>
          <w:rtl w:val="0"/>
          <w:lang w:val="en-US"/>
        </w:rPr>
        <w:t xml:space="preserve"> or </w:t>
      </w:r>
      <w:r>
        <w:rPr>
          <w:rFonts w:ascii="Helvetica"/>
          <w:sz w:val="20"/>
          <w:szCs w:val="20"/>
          <w:rtl w:val="0"/>
          <w:lang w:val="en-US"/>
        </w:rPr>
        <w:t>Antrioventricular (tricuspid) valve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G?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Chordae  tendineae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Right ventricle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I?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pt-PT"/>
        </w:rPr>
        <w:t>Inferior vena cava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J?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Left common carotid artery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K?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Left subclavian artery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L?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Aorta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Left pulmonary arteries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Left pulmonary veins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Left atrium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P?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Semilunar valves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Q?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Atrioventricular valv</w:t>
      </w:r>
      <w:r>
        <w:rPr>
          <w:rFonts w:ascii="Helvetica"/>
          <w:sz w:val="20"/>
          <w:szCs w:val="20"/>
          <w:rtl w:val="0"/>
          <w:lang w:val="en-US"/>
        </w:rPr>
        <w:t xml:space="preserve">e or </w:t>
      </w:r>
      <w:r>
        <w:rPr>
          <w:rFonts w:ascii="Helvetica"/>
          <w:sz w:val="20"/>
          <w:szCs w:val="20"/>
          <w:rtl w:val="0"/>
          <w:lang w:val="en-US"/>
        </w:rPr>
        <w:t>Atrioventricular (mitral) valve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Left ventricle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Septum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pt-PT"/>
        </w:rPr>
        <w:t>Human Liver Quiz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Liver right Lobe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B?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Esophagus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C?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Liver left Lobe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pt-PT"/>
        </w:rPr>
        <w:t>Falciform ligament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Stomach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Common Hepatic duct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G?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Pancreatic duct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Duodenum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I?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Gall bladder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J?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Cystic duct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What is </w:t>
      </w:r>
      <w:r>
        <w:rPr>
          <w:rFonts w:ascii="Helvetica"/>
          <w:sz w:val="20"/>
          <w:szCs w:val="20"/>
          <w:rtl w:val="0"/>
          <w:lang w:val="en-US"/>
        </w:rPr>
        <w:t>K</w:t>
      </w:r>
      <w:r>
        <w:rPr>
          <w:rFonts w:ascii="Helvetica"/>
          <w:sz w:val="20"/>
          <w:szCs w:val="20"/>
          <w:rtl w:val="0"/>
        </w:rPr>
        <w:t>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Right and left Hepatic duct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de-DE"/>
        </w:rPr>
        <w:t>Human Stomach Quiz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Cardia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B?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Fundus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C?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Serosa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Body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Rugae of Mucosa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Greater Curvature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G?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Pyloric Antrum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Pyloric Canal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I?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Pyloric Sphincter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J?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Duodenum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K?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Pylorus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L?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Lesser Curvature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Muscularis Externa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Esophagus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Quiz/Test Answers Seventh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5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6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7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8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9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0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4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