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373737"/>
          <w:rtl w:val="0"/>
        </w:rPr>
      </w:pPr>
      <w:r>
        <w:rPr>
          <w:rFonts w:ascii="Helvetica"/>
          <w:b w:val="1"/>
          <w:bCs w:val="1"/>
          <w:color w:val="373737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color w:val="373737"/>
          <w:rtl w:val="0"/>
          <w:lang w:val="en-US"/>
        </w:rPr>
        <w:t xml:space="preserve">History/Social Studies </w:t>
      </w:r>
      <w:r>
        <w:rPr>
          <w:rFonts w:ascii="Helvetica"/>
          <w:b w:val="1"/>
          <w:bCs w:val="1"/>
          <w:color w:val="373737"/>
          <w:rtl w:val="0"/>
          <w:lang w:val="en-US"/>
        </w:rPr>
        <w:t>9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fr-FR"/>
        </w:rPr>
        <w:t>Geography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Geography is the study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lands, the features, the inhabitants, and the phenomena of the Earth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Physical Geography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that branch of natural science which deals with the study of processes and patterns in the natural environment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Physical Geography is the? Answer: </w:t>
      </w:r>
      <w:r>
        <w:rPr>
          <w:rFonts w:ascii="Helvetica"/>
          <w:sz w:val="20"/>
          <w:szCs w:val="20"/>
          <w:rtl w:val="0"/>
          <w:lang w:val="en-US"/>
        </w:rPr>
        <w:t>branch of geography that focuses on the study of patterns and processes that shape the human society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system that enables every location on Earth to be specified by a set of numbers or letters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Geographic Coordinate System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shape of the Earth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irregular shape approximating a biaxial ellipsoid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Geomorphology?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study of landforms and the processes that shape them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de-DE"/>
        </w:rPr>
        <w:t>Alexander von Humboldt?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laid the foundation for the field of biogeography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horizontal line dividing Earth in half at 0 degrees is called the?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Equator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Aeolian landforms are formed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Wind</w:t>
      </w:r>
    </w:p>
    <w:p>
      <w:pPr>
        <w:pStyle w:val="Default"/>
        <w:numPr>
          <w:ilvl w:val="0"/>
          <w:numId w:val="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two types of geographical features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natural and artificial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How the Arts Effect Each Culture</w:t>
      </w:r>
      <w:r>
        <w:rPr>
          <w:rFonts w:ascii="Helvetica"/>
          <w:sz w:val="20"/>
          <w:szCs w:val="20"/>
          <w:rtl w:val="0"/>
        </w:rPr>
        <w:t xml:space="preserve"> 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Art from prehistoric times has been found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Caves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oldest figurative sculpture of the human form known as the Venus of Willendorf was discovered in what country?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Germany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late 18th and 19th century, American artists primarily painted?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de-DE"/>
        </w:rPr>
        <w:t>Landscapes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Master artists Van Gogh and Rembrant both are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Netherlands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the first major civilization to make design elements in art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Egypt</w:t>
      </w:r>
    </w:p>
    <w:p>
      <w:pPr>
        <w:pStyle w:val="Default"/>
        <w:numPr>
          <w:ilvl w:val="0"/>
          <w:numId w:val="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country has a blend of African, European, and North American design in its art?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Cuba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Major World Religions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Out of the major world religions, which one has the largest number of followers?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Christianity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Abrahamic religions are the largest group, and these consist mainly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Christianity, Islam, and Judaism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main Indian religions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Hinduism, Jainism, Buddhism and Sikhism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Christianity has about?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About 2 billion followers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Confucianism is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Chinese religion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Atheists and Non-religious groups are comprised of an estimated?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11.7 percent of the world population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Protestant Christianity is most prominent in?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United States and South Africa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United States, what percent of the population is Christian?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76%</w:t>
      </w:r>
    </w:p>
    <w:p>
      <w:pPr>
        <w:pStyle w:val="Default"/>
        <w:numPr>
          <w:ilvl w:val="0"/>
          <w:numId w:val="4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the United States what percentage of the population is Non-Religious?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15%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Effects of the Industrial Revolution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About when did the Industrial Revolution take place?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1760 to 1840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Economic historians are in agreement that the Industrial Revolution is the most important event in the history of humanity since?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domestication of animals and plants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important technological development occurred during the Industrial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helped advance the Industrial Revolutions manufacturing processes?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making of canals, roads and railways for transportation of goods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</w:t>
      </w:r>
      <w:r>
        <w:rPr>
          <w:rFonts w:ascii="Helvetica"/>
          <w:sz w:val="20"/>
          <w:szCs w:val="20"/>
          <w:rtl w:val="0"/>
          <w:lang w:val="en-US"/>
        </w:rPr>
        <w:t>What was the human effects of the Industrial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Consumers benefitted from the Industrial Revolution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Falling prices for clothing and household articles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How were children effected by the Industrial Revolution?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5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greatest contribution to death during the Industrial Revolution was?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 xml:space="preserve">Tuberculosis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Bill of Rights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first ten amendments to the United States Constitution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Rights guarantees?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Bill of Rights were introduced by?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James Madison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ten amendment says, Congress shall make no law respecting an establishment of religion, or prohibiting the free exercise thereof; or abridging the freedom of speech, or of the press; or the right of the people peaceably to assemble, and to petition the Government for a redress of grievances?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First amendment</w:t>
      </w:r>
    </w:p>
    <w:p>
      <w:pPr>
        <w:pStyle w:val="Default"/>
        <w:numPr>
          <w:ilvl w:val="0"/>
          <w:numId w:val="6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Which of the amendments has to do with unreasonable search and seizure?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Fourth amendment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</w:rPr>
        <w:t>Natural Law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Natural law, or the law of nature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Natural law can be invoked to criticize?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Declarationism is a legal philosophy that the Declaration of Independence is based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Natural Law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law and ethics, universal law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7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Common Law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law developed by judges through decisions of courts</w:t>
      </w:r>
    </w:p>
    <w:p>
      <w:pPr>
        <w:pStyle w:val="Default"/>
        <w:bidi w:val="0"/>
        <w:ind w:left="0" w:right="0" w:firstLine="0"/>
        <w:jc w:val="left"/>
        <w:rPr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rFonts w:ascii="Helvetica"/>
          <w:b w:val="1"/>
          <w:bCs w:val="1"/>
          <w:rtl w:val="0"/>
          <w:lang w:val="en-US"/>
        </w:rPr>
        <w:t xml:space="preserve">Course: </w:t>
      </w:r>
      <w:r>
        <w:rPr>
          <w:rFonts w:ascii="Helvetica"/>
          <w:b w:val="1"/>
          <w:bCs w:val="1"/>
          <w:rtl w:val="0"/>
          <w:lang w:val="en-US"/>
        </w:rPr>
        <w:t xml:space="preserve">Science </w:t>
      </w:r>
      <w:r>
        <w:rPr>
          <w:rFonts w:ascii="Helvetica"/>
          <w:b w:val="1"/>
          <w:bCs w:val="1"/>
          <w:rtl w:val="0"/>
          <w:lang w:val="en-US"/>
        </w:rPr>
        <w:t>9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Physics: Motion and Forces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motion in physics?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Motion is observed by attaching a?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frame of reference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Classical mechanics is fundamentally based 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Newton's Laws of Motion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matter?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Liquid, Solid, and Gases are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States of matter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atom is made up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Protons, Neutrons, and Electrons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force?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Any influence that causes an object to undergo a certain change, either concerning its movement, direction, or geometrical construction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mathematical equation for Force?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F = ma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the 2nd law of Motion?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acceleration of a body is directly proportional to, and in the same direction as, the net force acting on the body, and inversely proportional to its mass. Thus, F = ma, where F is the net force acting on the object, m is the mass of the object and a is the acceleration of the object.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Modern Physics?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modern physics deals with the underlying structure of the smallest particles in nature ("quantum" mechanics)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Who is known as the originator of Quantum Theory?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fr-FR"/>
        </w:rPr>
        <w:t>Max Planck</w:t>
      </w:r>
    </w:p>
    <w:p>
      <w:pPr>
        <w:pStyle w:val="Default"/>
        <w:numPr>
          <w:ilvl w:val="0"/>
          <w:numId w:val="8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Quantum is a latin word that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how much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Conservation of Energy and Momentum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(total) energy of a system can increase or decrease only by transferring it in or out of the system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law of conservation of energy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energy which an object possesses due to its motion is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Kinetic energy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Heat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Thermal energy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Energy can be neither created nor destroyed, but it can?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law of Thermodynamics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that the total energy of an isolated system is constant; energy can be transformed from one form to another, but cannot be created or destroyed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second law of thermodynamics states that?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entropy of an isolated system never decreases, because isolated systems spontaneously evolve toward thermodynamic equilibrium - the state of maximum entropy</w:t>
      </w:r>
    </w:p>
    <w:p>
      <w:pPr>
        <w:pStyle w:val="Default"/>
        <w:numPr>
          <w:ilvl w:val="0"/>
          <w:numId w:val="9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third law of thermodynamics states that?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entropy of a system approaches a constant value as the temperature approaches zero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Heat and Thermodynamics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Thermodynamics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A branch of natural science concerned with heat and temperature and their relation to energy and work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first law of Thermodynamics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Heat is a form of energy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second law of Thermodynamics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entropy of any isolated system not in thermal equilibrium almost always increases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third law of Thermodynamics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entropy of any pure substance in thermodynamic equilibrium approaches zero as the temperature approaches zero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zeroth law of thermodynamics states?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If two systems are both in thermal equilibrium with a third then they are in thermal equilibrium with each other</w:t>
      </w:r>
    </w:p>
    <w:p>
      <w:pPr>
        <w:pStyle w:val="Default"/>
        <w:numPr>
          <w:ilvl w:val="0"/>
          <w:numId w:val="10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Entropy means?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measure of the number of specific ways in which a thermodynamic system may be arranged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</w:rPr>
        <w:t>Waves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a wave?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disturbance or oscillation that travels through space and matter, accompanied by a transfer of energy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wave transfers energy from?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One point to another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are the two main types of waves?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Mechanical and Electromagnetic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 mechanical wave requires?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An initial energy input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example of a mechanical wave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Both of the above</w:t>
      </w:r>
    </w:p>
    <w:p>
      <w:pPr>
        <w:pStyle w:val="Default"/>
        <w:numPr>
          <w:ilvl w:val="0"/>
          <w:numId w:val="11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An example of an electromagnetic wave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Radio wave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Electric and Magnetic Phenomena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One of the four fundamental interactions in nature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 Electromagnetic force is sometimes called?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 xml:space="preserve"> Lorentz force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theoretical implications of electromagnetism led the development of?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Einstein's Theory of Relativity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Electricity and magnetism are?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Regulated by one force with positive and negative charges</w:t>
      </w:r>
    </w:p>
    <w:p>
      <w:pPr>
        <w:pStyle w:val="Default"/>
        <w:numPr>
          <w:ilvl w:val="0"/>
          <w:numId w:val="12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fundamental measuring unit of Electromagnetism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Ampere (electric current)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sz w:val="20"/>
          <w:szCs w:val="20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b w:val="1"/>
          <w:bCs w:val="1"/>
          <w:sz w:val="20"/>
          <w:szCs w:val="20"/>
          <w:rtl w:val="0"/>
        </w:rPr>
      </w:pPr>
      <w:r>
        <w:rPr>
          <w:rFonts w:ascii="Helvetica"/>
          <w:b w:val="1"/>
          <w:bCs w:val="1"/>
          <w:sz w:val="20"/>
          <w:szCs w:val="20"/>
          <w:rtl w:val="0"/>
          <w:lang w:val="en-US"/>
        </w:rPr>
        <w:t>Time and Space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time and space together or spacetime?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 mathematical model that combines space and time into a single interwoven continuum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 xml:space="preserve">Our universe is usually interpreted as three dimensions of space and the fourth dimension of time. True or False? 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</w:rPr>
        <w:t>True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In general relativity, it is assumed that spacetime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Curved by the presence of matter (energy)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What is time?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All of the above</w:t>
      </w:r>
    </w:p>
    <w:p>
      <w:pPr>
        <w:pStyle w:val="Default"/>
        <w:numPr>
          <w:ilvl w:val="0"/>
          <w:numId w:val="13"/>
        </w:numPr>
        <w:tabs>
          <w:tab w:val="left" w:pos="720"/>
        </w:tabs>
        <w:bidi w:val="0"/>
        <w:ind w:left="1047" w:right="0" w:hanging="1047"/>
        <w:jc w:val="left"/>
        <w:rPr>
          <w:position w:val="0"/>
          <w:sz w:val="20"/>
          <w:szCs w:val="20"/>
          <w:rtl w:val="0"/>
        </w:rPr>
      </w:pPr>
      <w:r>
        <w:rPr>
          <w:rFonts w:ascii="Helvetica"/>
          <w:sz w:val="20"/>
          <w:szCs w:val="20"/>
          <w:rtl w:val="0"/>
          <w:lang w:val="en-US"/>
        </w:rPr>
        <w:t>The base unit of time is?</w:t>
      </w:r>
      <w:r>
        <w:rPr>
          <w:rFonts w:ascii="Helvetica"/>
          <w:sz w:val="20"/>
          <w:szCs w:val="20"/>
          <w:rtl w:val="0"/>
          <w:lang w:val="en-US"/>
        </w:rPr>
        <w:t xml:space="preserve"> Answer: </w:t>
      </w:r>
      <w:r>
        <w:rPr>
          <w:rFonts w:ascii="Helvetica"/>
          <w:sz w:val="20"/>
          <w:szCs w:val="20"/>
          <w:rtl w:val="0"/>
          <w:lang w:val="en-US"/>
        </w:rPr>
        <w:t>the Second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  <w:rtl w:val="0"/>
        <w:lang w:val="en-US"/>
      </w:rPr>
      <w:t>DiscoveryK12.com Online Homeschool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sz w:val="18"/>
        <w:szCs w:val="18"/>
      </w:rPr>
      <w:tab/>
    </w:r>
    <w:r>
      <w:rPr>
        <w:rFonts w:hAnsi="Helvetica" w:hint="default"/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Copyright, Discovery K12, Inc.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rtl w:val="0"/>
        <w:lang w:val="en-US"/>
      </w:rPr>
      <w:t>Discovery K12, Inc.</w:t>
    </w: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Quiz/Test Answers Ninth Grade</w:t>
    </w:r>
    <w:r>
      <w:rPr>
        <w:b w:val="1"/>
        <w:bCs w:val="1"/>
      </w:rPr>
      <w:tab/>
    </w:r>
    <w:hyperlink r:id="rId1" w:history="1">
      <w:r>
        <w:rPr>
          <w:rStyle w:val="Hyperlink.0"/>
          <w:b w:val="1"/>
          <w:bCs w:val="1"/>
          <w:rtl w:val="0"/>
          <w:lang w:val="en-US"/>
        </w:rPr>
        <w:t>discoveryk12.com</w:t>
      </w:r>
    </w:hyperlink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3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4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6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7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8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9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0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abstractNum w:abstractNumId="12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27"/>
          <w:tab w:val="clear" w:pos="0"/>
        </w:tabs>
        <w:ind w:left="1047" w:hanging="1047"/>
      </w:pPr>
      <w:rPr>
        <w:position w:val="0"/>
        <w:sz w:val="20"/>
        <w:szCs w:val="2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87"/>
          <w:tab w:val="clear" w:pos="0"/>
        </w:tabs>
        <w:ind w:left="1407" w:hanging="1047"/>
      </w:pPr>
      <w:rPr>
        <w:position w:val="0"/>
        <w:sz w:val="20"/>
        <w:szCs w:val="2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47"/>
          <w:tab w:val="clear" w:pos="0"/>
        </w:tabs>
        <w:ind w:left="1767" w:hanging="1047"/>
      </w:pPr>
      <w:rPr>
        <w:position w:val="0"/>
        <w:sz w:val="20"/>
        <w:szCs w:val="20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07"/>
          <w:tab w:val="clear" w:pos="0"/>
        </w:tabs>
        <w:ind w:left="2127" w:hanging="1047"/>
      </w:pPr>
      <w:rPr>
        <w:position w:val="0"/>
        <w:sz w:val="20"/>
        <w:szCs w:val="20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67"/>
          <w:tab w:val="clear" w:pos="0"/>
        </w:tabs>
        <w:ind w:left="2487" w:hanging="1047"/>
      </w:pPr>
      <w:rPr>
        <w:position w:val="0"/>
        <w:sz w:val="20"/>
        <w:szCs w:val="20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27"/>
          <w:tab w:val="clear" w:pos="0"/>
        </w:tabs>
        <w:ind w:left="2847" w:hanging="1047"/>
      </w:pPr>
      <w:rPr>
        <w:position w:val="0"/>
        <w:sz w:val="20"/>
        <w:szCs w:val="20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87"/>
          <w:tab w:val="clear" w:pos="0"/>
        </w:tabs>
        <w:ind w:left="3207" w:hanging="1047"/>
      </w:pPr>
      <w:rPr>
        <w:position w:val="0"/>
        <w:sz w:val="20"/>
        <w:szCs w:val="20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47"/>
          <w:tab w:val="clear" w:pos="0"/>
        </w:tabs>
        <w:ind w:left="3567" w:hanging="1047"/>
      </w:pPr>
      <w:rPr>
        <w:position w:val="0"/>
        <w:sz w:val="20"/>
        <w:szCs w:val="20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07"/>
          <w:tab w:val="clear" w:pos="0"/>
        </w:tabs>
        <w:ind w:left="3927" w:hanging="1047"/>
      </w:pPr>
      <w:rPr>
        <w:position w:val="0"/>
        <w:sz w:val="20"/>
        <w:szCs w:val="2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discoveryk12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